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919A0" w14:textId="4AC900BE" w:rsidR="001020EE" w:rsidRDefault="00BC4972" w:rsidP="00426C03">
      <w:pPr>
        <w:pStyle w:val="Title"/>
      </w:pPr>
      <w:r>
        <w:t>NSP Working Widget Guide</w:t>
      </w:r>
    </w:p>
    <w:p w14:paraId="19F90836" w14:textId="77777777" w:rsidR="00426C03" w:rsidRDefault="00426C03" w:rsidP="00426C03"/>
    <w:p w14:paraId="01BCC77A" w14:textId="77777777" w:rsidR="00426C03" w:rsidRDefault="00426C03" w:rsidP="00426C03">
      <w:pPr>
        <w:pStyle w:val="Heading1"/>
      </w:pPr>
      <w:r>
        <w:t>Forms</w:t>
      </w:r>
    </w:p>
    <w:p w14:paraId="423D4E37" w14:textId="77777777" w:rsidR="00426C03" w:rsidRDefault="00426C03" w:rsidP="00426C03">
      <w:pPr>
        <w:pStyle w:val="ListParagraph"/>
        <w:numPr>
          <w:ilvl w:val="0"/>
          <w:numId w:val="1"/>
        </w:numPr>
      </w:pPr>
      <w:r>
        <w:t>Field Formatting</w:t>
      </w:r>
    </w:p>
    <w:p w14:paraId="44EE64FB" w14:textId="77777777" w:rsidR="00426C03" w:rsidRDefault="00426C03" w:rsidP="00426C03">
      <w:pPr>
        <w:pStyle w:val="ListParagraph"/>
        <w:numPr>
          <w:ilvl w:val="1"/>
          <w:numId w:val="1"/>
        </w:numPr>
      </w:pPr>
      <w:r>
        <w:t>Add one layout widget per field</w:t>
      </w:r>
    </w:p>
    <w:p w14:paraId="08A4C93A" w14:textId="77777777" w:rsidR="00426C03" w:rsidRDefault="00426C03" w:rsidP="00426C03">
      <w:pPr>
        <w:pStyle w:val="ListParagraph"/>
        <w:numPr>
          <w:ilvl w:val="1"/>
          <w:numId w:val="1"/>
        </w:numPr>
      </w:pPr>
      <w:r>
        <w:t>Make the CSS Class “form-group”</w:t>
      </w:r>
    </w:p>
    <w:p w14:paraId="34C879F5" w14:textId="77777777" w:rsidR="00426C03" w:rsidRPr="00426C03" w:rsidRDefault="00426C03" w:rsidP="00426C03">
      <w:pPr>
        <w:pStyle w:val="ListParagraph"/>
        <w:numPr>
          <w:ilvl w:val="1"/>
          <w:numId w:val="1"/>
        </w:numPr>
      </w:pPr>
      <w:r>
        <w:t>When form is created, every field should be wrapped in it’s own layout</w:t>
      </w:r>
    </w:p>
    <w:p w14:paraId="09FB7536" w14:textId="77777777" w:rsidR="00426C03" w:rsidRDefault="00426C03" w:rsidP="00426C03">
      <w:pPr>
        <w:pStyle w:val="ListParagraph"/>
        <w:numPr>
          <w:ilvl w:val="0"/>
          <w:numId w:val="1"/>
        </w:numPr>
      </w:pPr>
      <w:r>
        <w:t>Form Fields</w:t>
      </w:r>
    </w:p>
    <w:p w14:paraId="0ECC5DDB" w14:textId="77777777" w:rsidR="00426C03" w:rsidRDefault="00426C03" w:rsidP="00426C03">
      <w:pPr>
        <w:pStyle w:val="ListParagraph"/>
        <w:numPr>
          <w:ilvl w:val="1"/>
          <w:numId w:val="1"/>
        </w:numPr>
      </w:pPr>
      <w:r>
        <w:t>Date Inputs</w:t>
      </w:r>
    </w:p>
    <w:p w14:paraId="513947BD" w14:textId="77777777" w:rsidR="00426C03" w:rsidRDefault="00426C03" w:rsidP="00426C03">
      <w:pPr>
        <w:pStyle w:val="ListParagraph"/>
        <w:numPr>
          <w:ilvl w:val="2"/>
          <w:numId w:val="1"/>
        </w:numPr>
      </w:pPr>
      <w:r>
        <w:t>Add textbox</w:t>
      </w:r>
    </w:p>
    <w:p w14:paraId="1D820BCF" w14:textId="77777777" w:rsidR="00426C03" w:rsidRDefault="00426C03" w:rsidP="00426C03">
      <w:pPr>
        <w:pStyle w:val="ListParagraph"/>
        <w:numPr>
          <w:ilvl w:val="2"/>
          <w:numId w:val="1"/>
        </w:numPr>
      </w:pPr>
      <w:r>
        <w:t>Add CSS Class: “dateformat”</w:t>
      </w:r>
    </w:p>
    <w:p w14:paraId="210BB820" w14:textId="77777777" w:rsidR="00426C03" w:rsidRDefault="00426C03" w:rsidP="00426C03">
      <w:pPr>
        <w:pStyle w:val="ListParagraph"/>
        <w:numPr>
          <w:ilvl w:val="1"/>
          <w:numId w:val="1"/>
        </w:numPr>
      </w:pPr>
      <w:r>
        <w:t xml:space="preserve">Phone Numbers </w:t>
      </w:r>
    </w:p>
    <w:p w14:paraId="59A378BE" w14:textId="77777777" w:rsidR="00426C03" w:rsidRDefault="00426C03" w:rsidP="00426C03">
      <w:pPr>
        <w:pStyle w:val="ListParagraph"/>
        <w:numPr>
          <w:ilvl w:val="2"/>
          <w:numId w:val="1"/>
        </w:numPr>
      </w:pPr>
      <w:r>
        <w:t>Add textbox</w:t>
      </w:r>
    </w:p>
    <w:p w14:paraId="6F5BF80C" w14:textId="02110F49" w:rsidR="00426C03" w:rsidRDefault="00426C03" w:rsidP="00426C03">
      <w:pPr>
        <w:pStyle w:val="ListParagraph"/>
        <w:numPr>
          <w:ilvl w:val="2"/>
          <w:numId w:val="1"/>
        </w:numPr>
      </w:pPr>
      <w:r>
        <w:t>Add CSS Class: “phoneFormat”</w:t>
      </w:r>
      <w:r w:rsidRPr="00426C03">
        <w:t xml:space="preserve"> </w:t>
      </w:r>
    </w:p>
    <w:p w14:paraId="638425AE" w14:textId="1D795C39" w:rsidR="00820989" w:rsidRDefault="00820989" w:rsidP="00820989">
      <w:pPr>
        <w:pStyle w:val="ListParagraph"/>
        <w:numPr>
          <w:ilvl w:val="0"/>
          <w:numId w:val="1"/>
        </w:numPr>
      </w:pPr>
      <w:r>
        <w:t>Form Widgets</w:t>
      </w:r>
    </w:p>
    <w:p w14:paraId="53D3BDE3" w14:textId="576A0C30" w:rsidR="00820989" w:rsidRDefault="00820989" w:rsidP="00820989">
      <w:pPr>
        <w:pStyle w:val="ListParagraph"/>
        <w:numPr>
          <w:ilvl w:val="1"/>
          <w:numId w:val="1"/>
        </w:numPr>
      </w:pPr>
      <w:r>
        <w:t>First Place a layout widget on the page called “form-layout”</w:t>
      </w:r>
    </w:p>
    <w:p w14:paraId="1A626D20" w14:textId="10C33F41" w:rsidR="00820989" w:rsidRDefault="00820989" w:rsidP="00820989">
      <w:pPr>
        <w:pStyle w:val="ListParagraph"/>
        <w:numPr>
          <w:ilvl w:val="1"/>
          <w:numId w:val="1"/>
        </w:numPr>
      </w:pPr>
      <w:r>
        <w:t>This has a section for the title and for the form</w:t>
      </w:r>
    </w:p>
    <w:p w14:paraId="2D5E6A7E" w14:textId="43BB8680" w:rsidR="00820989" w:rsidRDefault="00820989" w:rsidP="00820989">
      <w:pPr>
        <w:pStyle w:val="ListParagraph"/>
        <w:numPr>
          <w:ilvl w:val="2"/>
          <w:numId w:val="1"/>
        </w:numPr>
      </w:pPr>
      <w:r>
        <w:t>For the title, if applicable, add the content widget called Section Title</w:t>
      </w:r>
    </w:p>
    <w:p w14:paraId="76064744" w14:textId="203E8B66" w:rsidR="001020EE" w:rsidRPr="001020EE" w:rsidRDefault="00820989" w:rsidP="001020EE">
      <w:pPr>
        <w:pStyle w:val="ListParagraph"/>
        <w:numPr>
          <w:ilvl w:val="2"/>
          <w:numId w:val="1"/>
        </w:numPr>
      </w:pPr>
      <w:r>
        <w:t>For the form, add the form widget and select the form</w:t>
      </w:r>
    </w:p>
    <w:p w14:paraId="1C119528" w14:textId="14E5522C" w:rsidR="00820989" w:rsidRDefault="004237A7" w:rsidP="004237A7">
      <w:pPr>
        <w:pStyle w:val="Heading1"/>
      </w:pPr>
      <w:r>
        <w:t>Content Widgets</w:t>
      </w:r>
    </w:p>
    <w:p w14:paraId="3C8E1FE0" w14:textId="50EE14FD" w:rsidR="004237A7" w:rsidRDefault="004237A7" w:rsidP="004237A7">
      <w:pPr>
        <w:pStyle w:val="ListParagraph"/>
        <w:numPr>
          <w:ilvl w:val="0"/>
          <w:numId w:val="3"/>
        </w:numPr>
      </w:pPr>
      <w:r>
        <w:t>Help Tiles</w:t>
      </w:r>
      <w:r w:rsidR="00953F1A">
        <w:t xml:space="preserve"> (FAQ Widget)</w:t>
      </w:r>
      <w:r>
        <w:t xml:space="preserve"> – Product Landing Page (/product-landing-page)</w:t>
      </w:r>
    </w:p>
    <w:p w14:paraId="58A81B3B" w14:textId="265B079D" w:rsidR="001020EE" w:rsidRDefault="001020EE" w:rsidP="001020EE">
      <w:pPr>
        <w:pStyle w:val="ListParagraph"/>
        <w:numPr>
          <w:ilvl w:val="1"/>
          <w:numId w:val="3"/>
        </w:numPr>
      </w:pPr>
      <w:r>
        <w:rPr>
          <w:noProof/>
        </w:rPr>
        <w:drawing>
          <wp:inline distT="0" distB="0" distL="0" distR="0" wp14:anchorId="0D3FC909" wp14:editId="31E06950">
            <wp:extent cx="5326083" cy="1095375"/>
            <wp:effectExtent l="152400" t="152400" r="370205" b="3524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2768" cy="1100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0E95B" w14:textId="4757BFC5" w:rsidR="004237A7" w:rsidRDefault="004237A7" w:rsidP="004237A7">
      <w:pPr>
        <w:pStyle w:val="ListParagraph"/>
        <w:numPr>
          <w:ilvl w:val="1"/>
          <w:numId w:val="3"/>
        </w:numPr>
      </w:pPr>
      <w:r>
        <w:t>Add a “section” layout widget, no class modification needed.</w:t>
      </w:r>
    </w:p>
    <w:p w14:paraId="0C64D165" w14:textId="6F7D18FF" w:rsidR="004237A7" w:rsidRDefault="004237A7" w:rsidP="004237A7">
      <w:pPr>
        <w:pStyle w:val="ListParagraph"/>
        <w:numPr>
          <w:ilvl w:val="1"/>
          <w:numId w:val="3"/>
        </w:numPr>
      </w:pPr>
      <w:r>
        <w:t>If applicable, add a “Section Title” content widget.</w:t>
      </w:r>
    </w:p>
    <w:p w14:paraId="2D34D344" w14:textId="0934F6BC" w:rsidR="004237A7" w:rsidRDefault="00953F1A" w:rsidP="004237A7">
      <w:pPr>
        <w:pStyle w:val="ListParagraph"/>
        <w:numPr>
          <w:ilvl w:val="1"/>
          <w:numId w:val="3"/>
        </w:numPr>
      </w:pPr>
      <w:r>
        <w:t>Add the FAQ widget, in the list settings, change the template to accordion.</w:t>
      </w:r>
    </w:p>
    <w:p w14:paraId="4FEA4783" w14:textId="08D85872" w:rsidR="001020EE" w:rsidRDefault="001020EE" w:rsidP="001020EE"/>
    <w:p w14:paraId="6EC5C90E" w14:textId="34BF0E68" w:rsidR="001020EE" w:rsidRDefault="001020EE" w:rsidP="001020EE"/>
    <w:p w14:paraId="20986A0D" w14:textId="12292607" w:rsidR="001020EE" w:rsidRDefault="001020EE" w:rsidP="001020EE"/>
    <w:p w14:paraId="4FA4A1F3" w14:textId="79E5C516" w:rsidR="001020EE" w:rsidRDefault="001020EE" w:rsidP="001020EE"/>
    <w:p w14:paraId="7EC6C6B6" w14:textId="77777777" w:rsidR="001020EE" w:rsidRDefault="001020EE" w:rsidP="001020EE"/>
    <w:p w14:paraId="71B180FC" w14:textId="65590364" w:rsidR="00953F1A" w:rsidRDefault="001020EE" w:rsidP="00953F1A">
      <w:pPr>
        <w:pStyle w:val="ListParagraph"/>
        <w:numPr>
          <w:ilvl w:val="0"/>
          <w:numId w:val="3"/>
        </w:numPr>
      </w:pPr>
      <w:r>
        <w:lastRenderedPageBreak/>
        <w:t>Featured Video/Image – Product Landing Page (/product-landing-page)</w:t>
      </w:r>
    </w:p>
    <w:p w14:paraId="22E409CB" w14:textId="67E0863E" w:rsidR="001020EE" w:rsidRDefault="001020EE" w:rsidP="001020EE">
      <w:pPr>
        <w:pStyle w:val="ListParagraph"/>
        <w:numPr>
          <w:ilvl w:val="1"/>
          <w:numId w:val="3"/>
        </w:numPr>
      </w:pPr>
      <w:r>
        <w:rPr>
          <w:noProof/>
        </w:rPr>
        <w:drawing>
          <wp:inline distT="0" distB="0" distL="0" distR="0" wp14:anchorId="2B8AEF36" wp14:editId="7E77B1D4">
            <wp:extent cx="5213428" cy="1133475"/>
            <wp:effectExtent l="152400" t="152400" r="368300" b="3524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144" cy="114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42662" w14:textId="5C1B5D85" w:rsidR="001020EE" w:rsidRDefault="001020EE" w:rsidP="001020EE">
      <w:pPr>
        <w:pStyle w:val="ListParagraph"/>
        <w:numPr>
          <w:ilvl w:val="1"/>
          <w:numId w:val="3"/>
        </w:numPr>
      </w:pPr>
      <w:r>
        <w:t>Add widget to the page with content, no extra layouts needed.</w:t>
      </w:r>
    </w:p>
    <w:p w14:paraId="20DF8F5C" w14:textId="2AC23FB6" w:rsidR="001020EE" w:rsidRDefault="001020EE" w:rsidP="001020EE">
      <w:pPr>
        <w:pStyle w:val="ListParagraph"/>
        <w:numPr>
          <w:ilvl w:val="0"/>
          <w:numId w:val="3"/>
        </w:numPr>
      </w:pPr>
      <w:r>
        <w:t>Tile Cards – Product Landing Page (/product-landing-page)</w:t>
      </w:r>
    </w:p>
    <w:p w14:paraId="7912EBE0" w14:textId="34815B85" w:rsidR="001020EE" w:rsidRDefault="001020EE" w:rsidP="001020EE">
      <w:pPr>
        <w:pStyle w:val="ListParagraph"/>
        <w:numPr>
          <w:ilvl w:val="1"/>
          <w:numId w:val="3"/>
        </w:numPr>
      </w:pPr>
      <w:r>
        <w:rPr>
          <w:noProof/>
        </w:rPr>
        <w:drawing>
          <wp:inline distT="0" distB="0" distL="0" distR="0" wp14:anchorId="61A0C3F9" wp14:editId="5FE9A41F">
            <wp:extent cx="5365750" cy="1588514"/>
            <wp:effectExtent l="152400" t="152400" r="368300" b="3549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239" cy="159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EA8BC" w14:textId="70EF0412" w:rsidR="001020EE" w:rsidRDefault="001020EE" w:rsidP="001020EE">
      <w:pPr>
        <w:pStyle w:val="ListParagraph"/>
        <w:numPr>
          <w:ilvl w:val="1"/>
          <w:numId w:val="3"/>
        </w:numPr>
      </w:pPr>
      <w:r>
        <w:t>Add layout widget “white-background-layout”</w:t>
      </w:r>
      <w:r w:rsidR="00D6015E">
        <w:t xml:space="preserve"> or “blue-background-layout”</w:t>
      </w:r>
    </w:p>
    <w:p w14:paraId="7C561B16" w14:textId="56611FA5" w:rsidR="001020EE" w:rsidRDefault="001020EE" w:rsidP="001020EE">
      <w:pPr>
        <w:pStyle w:val="ListParagraph"/>
        <w:numPr>
          <w:ilvl w:val="1"/>
          <w:numId w:val="3"/>
        </w:numPr>
      </w:pPr>
      <w:r>
        <w:t>If applicable, add a “Section Title” content widget</w:t>
      </w:r>
    </w:p>
    <w:p w14:paraId="6707DD13" w14:textId="669DD936" w:rsidR="001020EE" w:rsidRDefault="001020EE" w:rsidP="001020EE">
      <w:pPr>
        <w:pStyle w:val="ListParagraph"/>
        <w:numPr>
          <w:ilvl w:val="1"/>
          <w:numId w:val="3"/>
        </w:numPr>
      </w:pPr>
      <w:r>
        <w:t xml:space="preserve">Inside of the </w:t>
      </w:r>
      <w:r w:rsidR="00D6015E">
        <w:t xml:space="preserve">background color layout </w:t>
      </w:r>
      <w:r>
        <w:t>add layout widget “tile-card-layout”</w:t>
      </w:r>
    </w:p>
    <w:p w14:paraId="001A985B" w14:textId="6184DCDA" w:rsidR="001020EE" w:rsidRDefault="001020EE" w:rsidP="001020EE">
      <w:pPr>
        <w:pStyle w:val="ListParagraph"/>
        <w:numPr>
          <w:ilvl w:val="1"/>
          <w:numId w:val="3"/>
        </w:numPr>
      </w:pPr>
      <w:r>
        <w:t>Inside “tile-card-layout” add a number of individual “Image/Text Tile” widgets</w:t>
      </w:r>
    </w:p>
    <w:p w14:paraId="41197169" w14:textId="475B7AD2" w:rsidR="001020EE" w:rsidRDefault="001020EE" w:rsidP="001020EE">
      <w:pPr>
        <w:pStyle w:val="ListParagraph"/>
        <w:numPr>
          <w:ilvl w:val="0"/>
          <w:numId w:val="3"/>
        </w:numPr>
      </w:pPr>
      <w:r>
        <w:t>Featured Content – Product Land Page (/product-landing-page)</w:t>
      </w:r>
      <w:r w:rsidR="00315211" w:rsidRPr="00315211">
        <w:rPr>
          <w:noProof/>
        </w:rPr>
        <w:t xml:space="preserve"> </w:t>
      </w:r>
      <w:r w:rsidR="00315211">
        <w:rPr>
          <w:noProof/>
        </w:rPr>
        <w:drawing>
          <wp:inline distT="0" distB="0" distL="0" distR="0" wp14:anchorId="13ED997A" wp14:editId="31BC95CB">
            <wp:extent cx="5381625" cy="1739254"/>
            <wp:effectExtent l="152400" t="152400" r="352425" b="3568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4528" cy="1759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8F059" w14:textId="5565DFE6" w:rsidR="001020EE" w:rsidRDefault="00315211" w:rsidP="00315211">
      <w:pPr>
        <w:pStyle w:val="ListParagraph"/>
        <w:numPr>
          <w:ilvl w:val="1"/>
          <w:numId w:val="3"/>
        </w:numPr>
      </w:pPr>
      <w:r>
        <w:t>The background images for these layout/section widgets are populated by CSS classes, in this case the class “</w:t>
      </w:r>
      <w:r w:rsidRPr="00315211">
        <w:t>bg-imgDefault</w:t>
      </w:r>
      <w:r>
        <w:t>” is used</w:t>
      </w:r>
    </w:p>
    <w:p w14:paraId="404B4B7B" w14:textId="7657D196" w:rsidR="00315211" w:rsidRDefault="00315211" w:rsidP="00315211">
      <w:pPr>
        <w:pStyle w:val="ListParagraph"/>
        <w:numPr>
          <w:ilvl w:val="1"/>
          <w:numId w:val="3"/>
        </w:numPr>
      </w:pPr>
      <w:r>
        <w:t>In the left section, add a “News” widget with the list template of “Latest News”</w:t>
      </w:r>
    </w:p>
    <w:p w14:paraId="2210654D" w14:textId="2ACB6B02" w:rsidR="00315211" w:rsidRDefault="00315211" w:rsidP="00315211">
      <w:pPr>
        <w:pStyle w:val="ListParagraph"/>
        <w:numPr>
          <w:ilvl w:val="1"/>
          <w:numId w:val="3"/>
        </w:numPr>
      </w:pPr>
      <w:r>
        <w:t>In the right section, add a “Featured Content” widget with content</w:t>
      </w:r>
    </w:p>
    <w:p w14:paraId="58D4F288" w14:textId="5D80163A" w:rsidR="00315211" w:rsidRDefault="007A5A87" w:rsidP="00315211">
      <w:pPr>
        <w:pStyle w:val="ListParagraph"/>
        <w:numPr>
          <w:ilvl w:val="0"/>
          <w:numId w:val="3"/>
        </w:numPr>
      </w:pPr>
      <w:r>
        <w:lastRenderedPageBreak/>
        <w:t>Homepage Hero – Home (/ or /home)</w:t>
      </w:r>
    </w:p>
    <w:p w14:paraId="15E1A11D" w14:textId="14F2DBF1" w:rsidR="007A5A87" w:rsidRDefault="007A5A87" w:rsidP="007A5A87">
      <w:pPr>
        <w:pStyle w:val="ListParagraph"/>
        <w:numPr>
          <w:ilvl w:val="1"/>
          <w:numId w:val="3"/>
        </w:numPr>
      </w:pPr>
      <w:r>
        <w:t>Add “Homepage Hero” widget to the top of the page</w:t>
      </w:r>
    </w:p>
    <w:p w14:paraId="43EC7B13" w14:textId="696B3E65" w:rsidR="007A5A87" w:rsidRDefault="007A5A87" w:rsidP="007A5A87">
      <w:pPr>
        <w:pStyle w:val="ListParagraph"/>
        <w:numPr>
          <w:ilvl w:val="1"/>
          <w:numId w:val="3"/>
        </w:numPr>
      </w:pPr>
      <w:r>
        <w:t>Fill out content fields on widget</w:t>
      </w:r>
    </w:p>
    <w:p w14:paraId="5245A66C" w14:textId="3B5211E8" w:rsidR="007A5A87" w:rsidRDefault="007A5A87" w:rsidP="007A5A87">
      <w:pPr>
        <w:pStyle w:val="ListParagraph"/>
        <w:numPr>
          <w:ilvl w:val="1"/>
          <w:numId w:val="3"/>
        </w:numPr>
      </w:pPr>
      <w:r>
        <w:t>Select the “Hero” widget template</w:t>
      </w:r>
    </w:p>
    <w:p w14:paraId="2C4836CE" w14:textId="6768DB00" w:rsidR="007A5A87" w:rsidRDefault="007A5A87" w:rsidP="007A5A87">
      <w:pPr>
        <w:pStyle w:val="ListParagraph"/>
        <w:numPr>
          <w:ilvl w:val="0"/>
          <w:numId w:val="3"/>
        </w:numPr>
      </w:pPr>
      <w:r>
        <w:t xml:space="preserve">Landing Page Hero </w:t>
      </w:r>
      <w:r w:rsidR="00E722FE">
        <w:t>–</w:t>
      </w:r>
      <w:r>
        <w:t xml:space="preserve"> </w:t>
      </w:r>
      <w:r w:rsidR="00E722FE">
        <w:t>FAQ (/faq)</w:t>
      </w:r>
    </w:p>
    <w:p w14:paraId="3CA6847D" w14:textId="1C9B20A8" w:rsidR="00E722FE" w:rsidRDefault="00E722FE" w:rsidP="00E722FE">
      <w:pPr>
        <w:pStyle w:val="ListParagraph"/>
        <w:numPr>
          <w:ilvl w:val="1"/>
          <w:numId w:val="3"/>
        </w:numPr>
      </w:pPr>
      <w:r>
        <w:t>Add “Homepage Hero” widget to the page</w:t>
      </w:r>
    </w:p>
    <w:p w14:paraId="064081C9" w14:textId="792AF2CF" w:rsidR="00E722FE" w:rsidRDefault="00E722FE" w:rsidP="00E722FE">
      <w:pPr>
        <w:pStyle w:val="ListParagraph"/>
        <w:numPr>
          <w:ilvl w:val="1"/>
          <w:numId w:val="3"/>
        </w:numPr>
      </w:pPr>
      <w:r>
        <w:t>Fill out content fields</w:t>
      </w:r>
    </w:p>
    <w:p w14:paraId="7FB1E702" w14:textId="313E1A4B" w:rsidR="00E722FE" w:rsidRDefault="00E722FE" w:rsidP="00E722FE">
      <w:pPr>
        <w:pStyle w:val="ListParagraph"/>
        <w:numPr>
          <w:ilvl w:val="1"/>
          <w:numId w:val="3"/>
        </w:numPr>
      </w:pPr>
      <w:r>
        <w:t>Select the “Hero.landing” widget template</w:t>
      </w:r>
    </w:p>
    <w:p w14:paraId="36837B39" w14:textId="39344322" w:rsidR="00E722FE" w:rsidRDefault="00E722FE" w:rsidP="00E722FE">
      <w:pPr>
        <w:pStyle w:val="ListParagraph"/>
        <w:numPr>
          <w:ilvl w:val="1"/>
          <w:numId w:val="3"/>
        </w:numPr>
      </w:pPr>
      <w:r>
        <w:t>To make it show up only with the primary link, select the “Hero.SingleButton” widget template</w:t>
      </w:r>
    </w:p>
    <w:p w14:paraId="2500314A" w14:textId="68BEC9F3" w:rsidR="00E722FE" w:rsidRDefault="00E722FE" w:rsidP="00E722FE">
      <w:pPr>
        <w:pStyle w:val="ListParagraph"/>
        <w:numPr>
          <w:ilvl w:val="0"/>
          <w:numId w:val="3"/>
        </w:numPr>
      </w:pPr>
      <w:r>
        <w:t xml:space="preserve">Inner Page Hero </w:t>
      </w:r>
      <w:r w:rsidR="00BC0E2E">
        <w:t>–</w:t>
      </w:r>
      <w:r>
        <w:t xml:space="preserve"> </w:t>
      </w:r>
      <w:r w:rsidR="00BC0E2E">
        <w:t>Thank You (/thank-you)</w:t>
      </w:r>
    </w:p>
    <w:p w14:paraId="7A567013" w14:textId="7FFEA6A3" w:rsidR="00BC0E2E" w:rsidRDefault="00BC0E2E" w:rsidP="00BC0E2E">
      <w:pPr>
        <w:pStyle w:val="ListParagraph"/>
        <w:numPr>
          <w:ilvl w:val="1"/>
          <w:numId w:val="3"/>
        </w:numPr>
      </w:pPr>
      <w:r>
        <w:t>Add widget “Innerpage Hero” to the page</w:t>
      </w:r>
    </w:p>
    <w:p w14:paraId="674BBD37" w14:textId="51D01B2D" w:rsidR="00BC0E2E" w:rsidRDefault="00BC0E2E" w:rsidP="00BC0E2E">
      <w:pPr>
        <w:pStyle w:val="ListParagraph"/>
        <w:numPr>
          <w:ilvl w:val="1"/>
          <w:numId w:val="3"/>
        </w:numPr>
      </w:pPr>
      <w:r>
        <w:t>Fill out content fields</w:t>
      </w:r>
    </w:p>
    <w:p w14:paraId="37AF7EDD" w14:textId="6CD4E32E" w:rsidR="00BC0E2E" w:rsidRDefault="00BC0E2E" w:rsidP="00BC0E2E">
      <w:pPr>
        <w:pStyle w:val="ListParagraph"/>
        <w:numPr>
          <w:ilvl w:val="0"/>
          <w:numId w:val="3"/>
        </w:numPr>
      </w:pPr>
      <w:r>
        <w:t>Quick Links – Homepage (/ or /home)</w:t>
      </w:r>
      <w:r w:rsidR="00E60DD4" w:rsidRPr="00E60DD4">
        <w:rPr>
          <w:noProof/>
        </w:rPr>
        <w:t xml:space="preserve"> </w:t>
      </w:r>
      <w:r w:rsidR="00E60DD4">
        <w:rPr>
          <w:noProof/>
        </w:rPr>
        <w:drawing>
          <wp:inline distT="0" distB="0" distL="0" distR="0" wp14:anchorId="555C2D40" wp14:editId="7014C9F3">
            <wp:extent cx="4848225" cy="751060"/>
            <wp:effectExtent l="152400" t="152400" r="352425" b="3543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74" cy="79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B1CDA" w14:textId="2FC1D013" w:rsidR="00E60DD4" w:rsidRDefault="00E60DD4" w:rsidP="00E60DD4">
      <w:pPr>
        <w:pStyle w:val="ListParagraph"/>
        <w:numPr>
          <w:ilvl w:val="1"/>
          <w:numId w:val="3"/>
        </w:numPr>
      </w:pPr>
      <w:r>
        <w:t>Adding quick links under hero with negative margin (like picture)</w:t>
      </w:r>
    </w:p>
    <w:p w14:paraId="7ED24683" w14:textId="7D633407" w:rsidR="00BC0E2E" w:rsidRDefault="00BC0E2E" w:rsidP="00E60DD4">
      <w:pPr>
        <w:pStyle w:val="ListParagraph"/>
        <w:numPr>
          <w:ilvl w:val="2"/>
          <w:numId w:val="3"/>
        </w:numPr>
      </w:pPr>
      <w:r>
        <w:t>Add layout widget “quicklinks-layout”</w:t>
      </w:r>
      <w:r w:rsidR="00E60DD4">
        <w:t xml:space="preserve"> to the page</w:t>
      </w:r>
    </w:p>
    <w:p w14:paraId="61CFEDF9" w14:textId="00378130" w:rsidR="00E60DD4" w:rsidRDefault="00E60DD4" w:rsidP="00E60DD4">
      <w:pPr>
        <w:pStyle w:val="ListParagraph"/>
        <w:numPr>
          <w:ilvl w:val="2"/>
          <w:numId w:val="3"/>
        </w:numPr>
      </w:pPr>
      <w:r>
        <w:t>Add individual “QuickLinks” widget inside of that layout widget.</w:t>
      </w:r>
    </w:p>
    <w:p w14:paraId="0A921E5D" w14:textId="36D2ACE2" w:rsidR="00E60DD4" w:rsidRDefault="00E60DD4" w:rsidP="00BC0E2E">
      <w:pPr>
        <w:pStyle w:val="ListParagraph"/>
        <w:numPr>
          <w:ilvl w:val="1"/>
          <w:numId w:val="3"/>
        </w:numPr>
      </w:pPr>
      <w:r>
        <w:t>Adding quick links under hero or anywhere else with stand whitespace margin</w:t>
      </w:r>
    </w:p>
    <w:p w14:paraId="4B3F1FA2" w14:textId="65AAF3F5" w:rsidR="00E60DD4" w:rsidRDefault="00E60DD4" w:rsidP="00E60DD4">
      <w:pPr>
        <w:pStyle w:val="ListParagraph"/>
        <w:numPr>
          <w:ilvl w:val="2"/>
          <w:numId w:val="3"/>
        </w:numPr>
      </w:pPr>
      <w:r>
        <w:t>Add layout widget “section” to the page and replace ‘container’ CSS class with ‘quicklinks’</w:t>
      </w:r>
    </w:p>
    <w:p w14:paraId="6A5DF703" w14:textId="7635D7F6" w:rsidR="00E60DD4" w:rsidRDefault="00E60DD4" w:rsidP="00E60DD4">
      <w:pPr>
        <w:pStyle w:val="ListParagraph"/>
        <w:numPr>
          <w:ilvl w:val="2"/>
          <w:numId w:val="3"/>
        </w:numPr>
      </w:pPr>
      <w:r>
        <w:t>Inside of that layout widget, add another layout widget “container” as is.</w:t>
      </w:r>
    </w:p>
    <w:p w14:paraId="0AAB017D" w14:textId="450AADB8" w:rsidR="00E60DD4" w:rsidRDefault="00E60DD4" w:rsidP="00E60DD4">
      <w:pPr>
        <w:pStyle w:val="ListParagraph"/>
        <w:numPr>
          <w:ilvl w:val="2"/>
          <w:numId w:val="3"/>
        </w:numPr>
      </w:pPr>
      <w:r>
        <w:t>Inside of that container layout, add another layout widget “container” and replace the ‘container’ CSS class with ‘</w:t>
      </w:r>
      <w:r w:rsidRPr="00E60DD4">
        <w:t>row wrapper</w:t>
      </w:r>
      <w:r>
        <w:t>’.</w:t>
      </w:r>
    </w:p>
    <w:p w14:paraId="45B74BD4" w14:textId="6894727A" w:rsidR="00E60DD4" w:rsidRDefault="00E60DD4" w:rsidP="00E60DD4">
      <w:pPr>
        <w:pStyle w:val="ListParagraph"/>
        <w:numPr>
          <w:ilvl w:val="2"/>
          <w:numId w:val="3"/>
        </w:numPr>
      </w:pPr>
      <w:r>
        <w:t>Add individual “QuickLinks” widget inside of that layout widget.</w:t>
      </w:r>
    </w:p>
    <w:p w14:paraId="21F88E42" w14:textId="04C9FA47" w:rsidR="00E60DD4" w:rsidRDefault="00E60DD4" w:rsidP="00E60DD4">
      <w:pPr>
        <w:pStyle w:val="ListParagraph"/>
        <w:numPr>
          <w:ilvl w:val="0"/>
          <w:numId w:val="3"/>
        </w:numPr>
      </w:pPr>
      <w:r>
        <w:t>Today’s Power</w:t>
      </w:r>
      <w:r w:rsidR="00C571CC">
        <w:t>/By The Numbers</w:t>
      </w:r>
      <w:r>
        <w:t xml:space="preserve"> – Homepage (/ or /home)</w:t>
      </w:r>
    </w:p>
    <w:p w14:paraId="689B0630" w14:textId="076EDB50" w:rsidR="00E60DD4" w:rsidRDefault="00E60DD4" w:rsidP="00E60DD4">
      <w:pPr>
        <w:pStyle w:val="ListParagraph"/>
        <w:numPr>
          <w:ilvl w:val="1"/>
          <w:numId w:val="3"/>
        </w:numPr>
      </w:pPr>
      <w:r>
        <w:t xml:space="preserve">Add layout widget “section” to the page.  Recommended to add CSS </w:t>
      </w:r>
      <w:r w:rsidR="00C571CC">
        <w:t>‘</w:t>
      </w:r>
      <w:r w:rsidR="00C571CC" w:rsidRPr="00C571CC">
        <w:t>sectionPadding</w:t>
      </w:r>
      <w:r w:rsidR="00C571CC">
        <w:t>’to give space around section, but not necessary.</w:t>
      </w:r>
    </w:p>
    <w:p w14:paraId="42E03619" w14:textId="01A3AEBD" w:rsidR="00C571CC" w:rsidRDefault="00C571CC" w:rsidP="00E60DD4">
      <w:pPr>
        <w:pStyle w:val="ListParagraph"/>
        <w:numPr>
          <w:ilvl w:val="1"/>
          <w:numId w:val="3"/>
        </w:numPr>
      </w:pPr>
      <w:r>
        <w:t>Inside of that layout, add layout widget “container”.  Replace ‘container’ CSS class with ‘row’.</w:t>
      </w:r>
    </w:p>
    <w:p w14:paraId="7F734B7E" w14:textId="4B9008A8" w:rsidR="00C571CC" w:rsidRDefault="00C571CC" w:rsidP="00E60DD4">
      <w:pPr>
        <w:pStyle w:val="ListParagraph"/>
        <w:numPr>
          <w:ilvl w:val="1"/>
          <w:numId w:val="3"/>
        </w:numPr>
      </w:pPr>
      <w:r>
        <w:t>Add content widget “Todays Power” in previous layout widget</w:t>
      </w:r>
    </w:p>
    <w:p w14:paraId="6FA8E713" w14:textId="7B0D8D54" w:rsidR="00C571CC" w:rsidRDefault="00C571CC" w:rsidP="00E60DD4">
      <w:pPr>
        <w:pStyle w:val="ListParagraph"/>
        <w:numPr>
          <w:ilvl w:val="1"/>
          <w:numId w:val="3"/>
        </w:numPr>
      </w:pPr>
      <w:r>
        <w:t>Add content widget “Content Block” to previous layout widget.  Paste in raw source from the HTML editor from homepage example</w:t>
      </w:r>
    </w:p>
    <w:p w14:paraId="51F3B917" w14:textId="03F1818C" w:rsidR="00C571CC" w:rsidRDefault="00C571CC" w:rsidP="00C571CC">
      <w:pPr>
        <w:pStyle w:val="ListParagraph"/>
        <w:numPr>
          <w:ilvl w:val="0"/>
          <w:numId w:val="3"/>
        </w:numPr>
      </w:pPr>
      <w:r>
        <w:t>Infographic Widget – Outage Centre (/outage-centre)</w:t>
      </w:r>
    </w:p>
    <w:p w14:paraId="63038D48" w14:textId="45386211" w:rsidR="00C571CC" w:rsidRDefault="00C571CC" w:rsidP="00C571CC">
      <w:pPr>
        <w:pStyle w:val="ListParagraph"/>
        <w:numPr>
          <w:ilvl w:val="1"/>
          <w:numId w:val="3"/>
        </w:numPr>
      </w:pPr>
      <w:r>
        <w:t xml:space="preserve">Add </w:t>
      </w:r>
      <w:r w:rsidR="00DD1376">
        <w:t>content widget “Infographic Widget” to page</w:t>
      </w:r>
    </w:p>
    <w:p w14:paraId="1F170796" w14:textId="39D2FBBE" w:rsidR="00DD1376" w:rsidRDefault="00DD1376" w:rsidP="00C571CC">
      <w:pPr>
        <w:pStyle w:val="ListParagraph"/>
        <w:numPr>
          <w:ilvl w:val="1"/>
          <w:numId w:val="3"/>
        </w:numPr>
      </w:pPr>
      <w:r>
        <w:t>Fill in content fields</w:t>
      </w:r>
    </w:p>
    <w:p w14:paraId="6E108CCD" w14:textId="45EDF005" w:rsidR="00DD1376" w:rsidRDefault="00DD1376" w:rsidP="00DD1376">
      <w:pPr>
        <w:pStyle w:val="ListParagraph"/>
        <w:numPr>
          <w:ilvl w:val="0"/>
          <w:numId w:val="3"/>
        </w:numPr>
      </w:pPr>
      <w:r>
        <w:lastRenderedPageBreak/>
        <w:t>Tabbed Content – Outage Centre (/outage-centre)</w:t>
      </w:r>
      <w:r w:rsidRPr="00DD13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CCBF30" wp14:editId="02886742">
            <wp:extent cx="5114925" cy="2291880"/>
            <wp:effectExtent l="152400" t="152400" r="352425" b="3562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9828" cy="2307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DCDA1" w14:textId="1B4F7EB0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Add layout widget “tabbed-content-layout”</w:t>
      </w:r>
    </w:p>
    <w:p w14:paraId="53BBEC85" w14:textId="521A999D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If applicable, you can add content widget “Section Title” to the title seciton of the layout widget</w:t>
      </w:r>
    </w:p>
    <w:p w14:paraId="6183F169" w14:textId="7BCEDEE5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Add Individual “Tab” content widgets.</w:t>
      </w:r>
    </w:p>
    <w:p w14:paraId="4A49FA17" w14:textId="74EBF949" w:rsidR="00DD1376" w:rsidRDefault="00DD1376" w:rsidP="00DD1376">
      <w:pPr>
        <w:pStyle w:val="ListParagraph"/>
        <w:numPr>
          <w:ilvl w:val="2"/>
          <w:numId w:val="3"/>
        </w:numPr>
      </w:pPr>
      <w:r>
        <w:rPr>
          <w:noProof/>
        </w:rPr>
        <w:t>Adding “Tab” widgets will add the actual tabs to the page, so there is no separate widget for content and tab</w:t>
      </w:r>
    </w:p>
    <w:p w14:paraId="1BC7680C" w14:textId="1709FE3D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There is a link section at the bottom of the layout that can be used to place a “Content Block” widget to add a link.</w:t>
      </w:r>
    </w:p>
    <w:p w14:paraId="756B3443" w14:textId="0104C034" w:rsidR="00DD1376" w:rsidRDefault="00DD1376" w:rsidP="00DD1376">
      <w:pPr>
        <w:pStyle w:val="ListParagraph"/>
        <w:numPr>
          <w:ilvl w:val="0"/>
          <w:numId w:val="3"/>
        </w:numPr>
      </w:pPr>
      <w:r>
        <w:rPr>
          <w:noProof/>
        </w:rPr>
        <w:t>Quick Info – Homepage (/ or /home)</w:t>
      </w:r>
      <w:r w:rsidRPr="00DD13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86AADC" wp14:editId="00620BB4">
            <wp:extent cx="5143500" cy="672062"/>
            <wp:effectExtent l="152400" t="152400" r="361950" b="3568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018" cy="685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C300DC" w14:textId="4C67A1AD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Add content widget “Quick Info” to page and fill out content fields</w:t>
      </w:r>
    </w:p>
    <w:p w14:paraId="3EB246E9" w14:textId="659565D2" w:rsidR="00DD1376" w:rsidRDefault="00DD1376" w:rsidP="00DD1376">
      <w:pPr>
        <w:pStyle w:val="ListParagraph"/>
        <w:numPr>
          <w:ilvl w:val="0"/>
          <w:numId w:val="3"/>
        </w:numPr>
      </w:pPr>
      <w:r>
        <w:rPr>
          <w:noProof/>
        </w:rPr>
        <w:t>Help Tiles – Outage Centre (/outage-centre)</w:t>
      </w:r>
      <w:r w:rsidR="003016BD" w:rsidRPr="003016BD">
        <w:rPr>
          <w:noProof/>
        </w:rPr>
        <w:t xml:space="preserve"> </w:t>
      </w:r>
      <w:r w:rsidR="003016BD">
        <w:rPr>
          <w:noProof/>
        </w:rPr>
        <w:drawing>
          <wp:inline distT="0" distB="0" distL="0" distR="0" wp14:anchorId="03A9BD6A" wp14:editId="7E02E0CE">
            <wp:extent cx="5162550" cy="1013757"/>
            <wp:effectExtent l="152400" t="152400" r="361950" b="3581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6312" cy="102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9B6FD" w14:textId="25175B55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Add layout widget “help-tiles-layout” to the page</w:t>
      </w:r>
    </w:p>
    <w:p w14:paraId="0C1789D9" w14:textId="4F772F87" w:rsidR="00DD1376" w:rsidRDefault="00DD1376" w:rsidP="00DD1376">
      <w:pPr>
        <w:pStyle w:val="ListParagraph"/>
        <w:numPr>
          <w:ilvl w:val="1"/>
          <w:numId w:val="3"/>
        </w:numPr>
      </w:pPr>
      <w:r>
        <w:rPr>
          <w:noProof/>
        </w:rPr>
        <w:t>Layout has a section for “</w:t>
      </w:r>
      <w:r w:rsidR="003016BD">
        <w:rPr>
          <w:noProof/>
        </w:rPr>
        <w:t>Section Title” widget if needed</w:t>
      </w:r>
    </w:p>
    <w:p w14:paraId="2A672F14" w14:textId="3F70503B" w:rsidR="003016BD" w:rsidRDefault="003016BD" w:rsidP="00DD1376">
      <w:pPr>
        <w:pStyle w:val="ListParagraph"/>
        <w:numPr>
          <w:ilvl w:val="1"/>
          <w:numId w:val="3"/>
        </w:numPr>
      </w:pPr>
      <w:r>
        <w:rPr>
          <w:noProof/>
        </w:rPr>
        <w:lastRenderedPageBreak/>
        <w:t>Add individual “Help Title” content widgets to the layout.</w:t>
      </w:r>
    </w:p>
    <w:p w14:paraId="52C2BAC1" w14:textId="19BD4FC9" w:rsidR="003016BD" w:rsidRDefault="00BC282D" w:rsidP="003016BD">
      <w:pPr>
        <w:pStyle w:val="ListParagraph"/>
        <w:numPr>
          <w:ilvl w:val="0"/>
          <w:numId w:val="3"/>
        </w:numPr>
      </w:pPr>
      <w:r>
        <w:t>Steps Widget – Audience Landing (/audience-landing)</w:t>
      </w:r>
      <w:r w:rsidR="005540A7" w:rsidRPr="005540A7">
        <w:rPr>
          <w:noProof/>
        </w:rPr>
        <w:t xml:space="preserve"> </w:t>
      </w:r>
      <w:r w:rsidR="005540A7">
        <w:rPr>
          <w:noProof/>
        </w:rPr>
        <w:drawing>
          <wp:inline distT="0" distB="0" distL="0" distR="0" wp14:anchorId="5F4A195C" wp14:editId="2214D857">
            <wp:extent cx="5464780" cy="1333500"/>
            <wp:effectExtent l="152400" t="152400" r="365125" b="3619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0376" cy="1339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9C314" w14:textId="3B08E82A" w:rsidR="005540A7" w:rsidRDefault="005540A7" w:rsidP="005540A7">
      <w:pPr>
        <w:pStyle w:val="ListParagraph"/>
        <w:numPr>
          <w:ilvl w:val="1"/>
          <w:numId w:val="3"/>
        </w:numPr>
      </w:pPr>
      <w:r>
        <w:t>Add content widget “Step” to the page</w:t>
      </w:r>
    </w:p>
    <w:p w14:paraId="5FBF7616" w14:textId="2F09CA6A" w:rsidR="005540A7" w:rsidRDefault="005540A7" w:rsidP="005540A7">
      <w:pPr>
        <w:pStyle w:val="ListParagraph"/>
        <w:numPr>
          <w:ilvl w:val="1"/>
          <w:numId w:val="3"/>
        </w:numPr>
      </w:pPr>
      <w:r>
        <w:t>Fill in content fields</w:t>
      </w:r>
    </w:p>
    <w:p w14:paraId="25A71A9A" w14:textId="20699EA0" w:rsidR="005540A7" w:rsidRDefault="005540A7" w:rsidP="005540A7">
      <w:pPr>
        <w:pStyle w:val="ListParagraph"/>
        <w:numPr>
          <w:ilvl w:val="0"/>
          <w:numId w:val="3"/>
        </w:numPr>
      </w:pPr>
      <w:r>
        <w:t>Listing Widget</w:t>
      </w:r>
      <w:r w:rsidRPr="005540A7">
        <w:rPr>
          <w:noProof/>
        </w:rPr>
        <w:t xml:space="preserve"> </w:t>
      </w:r>
      <w:r w:rsidR="00616EC1">
        <w:rPr>
          <w:noProof/>
        </w:rPr>
        <w:t xml:space="preserve"> - Customer Service (</w:t>
      </w:r>
      <w:r w:rsidR="00616EC1" w:rsidRPr="00616EC1">
        <w:rPr>
          <w:noProof/>
        </w:rPr>
        <w:t>/customer-service</w:t>
      </w:r>
      <w:r w:rsidR="00616EC1" w:rsidRPr="00616EC1">
        <w:rPr>
          <w:noProof/>
        </w:rPr>
        <w:t xml:space="preserve"> </w:t>
      </w:r>
      <w:r w:rsidR="00616EC1">
        <w:rPr>
          <w:noProof/>
        </w:rPr>
        <w:t>)</w:t>
      </w:r>
      <w:bookmarkStart w:id="0" w:name="_GoBack"/>
      <w:bookmarkEnd w:id="0"/>
      <w:r>
        <w:rPr>
          <w:noProof/>
        </w:rPr>
        <w:drawing>
          <wp:inline distT="0" distB="0" distL="0" distR="0" wp14:anchorId="21B6603A" wp14:editId="18B17552">
            <wp:extent cx="5500909" cy="1333500"/>
            <wp:effectExtent l="152400" t="152400" r="367030" b="361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042" cy="1343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455713" w14:textId="293A51E3" w:rsidR="005540A7" w:rsidRDefault="0023438B" w:rsidP="005540A7">
      <w:pPr>
        <w:pStyle w:val="ListParagraph"/>
        <w:numPr>
          <w:ilvl w:val="1"/>
          <w:numId w:val="3"/>
        </w:numPr>
      </w:pPr>
      <w:r>
        <w:t>Add layout widget “section”</w:t>
      </w:r>
    </w:p>
    <w:p w14:paraId="3D642BD6" w14:textId="695DD88F" w:rsidR="0023438B" w:rsidRDefault="0023438B" w:rsidP="005540A7">
      <w:pPr>
        <w:pStyle w:val="ListParagraph"/>
        <w:numPr>
          <w:ilvl w:val="1"/>
          <w:numId w:val="3"/>
        </w:numPr>
      </w:pPr>
      <w:r>
        <w:t xml:space="preserve">Layout </w:t>
      </w:r>
      <w:r w:rsidR="009312E1">
        <w:t>can have</w:t>
      </w:r>
      <w:r>
        <w:t xml:space="preserve"> “Section Title” widget</w:t>
      </w:r>
      <w:r w:rsidR="009312E1">
        <w:t xml:space="preserve"> added at the top</w:t>
      </w:r>
    </w:p>
    <w:p w14:paraId="201EB308" w14:textId="26BA4AA0" w:rsidR="0023438B" w:rsidRDefault="0023438B" w:rsidP="005540A7">
      <w:pPr>
        <w:pStyle w:val="ListParagraph"/>
        <w:numPr>
          <w:ilvl w:val="1"/>
          <w:numId w:val="3"/>
        </w:numPr>
      </w:pPr>
      <w:r>
        <w:t>Inside section layout, add layout widget “listing-layout”</w:t>
      </w:r>
    </w:p>
    <w:p w14:paraId="6BE6CCE7" w14:textId="77777777" w:rsidR="0023438B" w:rsidRDefault="0023438B" w:rsidP="005540A7">
      <w:pPr>
        <w:pStyle w:val="ListParagraph"/>
        <w:numPr>
          <w:ilvl w:val="1"/>
          <w:numId w:val="3"/>
        </w:numPr>
      </w:pPr>
      <w:r>
        <w:t>Layout has section for a Legend that you can put a “Content Block” widget into</w:t>
      </w:r>
    </w:p>
    <w:p w14:paraId="36E660C1" w14:textId="19A94BBD" w:rsidR="0023438B" w:rsidRDefault="0023438B" w:rsidP="005540A7">
      <w:pPr>
        <w:pStyle w:val="ListParagraph"/>
        <w:numPr>
          <w:ilvl w:val="1"/>
          <w:numId w:val="3"/>
        </w:numPr>
      </w:pPr>
      <w:r>
        <w:t>Add individual “Listing” content widget inside of layout section for “Lists”</w:t>
      </w:r>
    </w:p>
    <w:p w14:paraId="0ECB5553" w14:textId="25219C72" w:rsidR="003B5C1A" w:rsidRDefault="003B5C1A" w:rsidP="003B5C1A">
      <w:pPr>
        <w:pStyle w:val="ListParagraph"/>
        <w:numPr>
          <w:ilvl w:val="2"/>
          <w:numId w:val="3"/>
        </w:numPr>
      </w:pPr>
      <w:r>
        <w:t>Each line break separates each item</w:t>
      </w:r>
    </w:p>
    <w:p w14:paraId="684DA91E" w14:textId="77777777" w:rsidR="0023438B" w:rsidRDefault="0023438B" w:rsidP="005540A7">
      <w:pPr>
        <w:pStyle w:val="ListParagraph"/>
        <w:numPr>
          <w:ilvl w:val="1"/>
          <w:numId w:val="3"/>
        </w:numPr>
      </w:pPr>
      <w:r>
        <w:t>Layout has a bottom section for a link that you can put a “Content Block” widget in</w:t>
      </w:r>
    </w:p>
    <w:p w14:paraId="703FCF06" w14:textId="77777777" w:rsidR="00EE6B22" w:rsidRDefault="0023438B" w:rsidP="0023438B">
      <w:pPr>
        <w:pStyle w:val="ListParagraph"/>
        <w:numPr>
          <w:ilvl w:val="0"/>
          <w:numId w:val="3"/>
        </w:numPr>
      </w:pPr>
      <w:r>
        <w:t xml:space="preserve"> </w:t>
      </w:r>
      <w:r w:rsidR="00EE6B22">
        <w:t>Featured Videos (Side by Side) – Create or Manage Account (/create-manage-account)</w:t>
      </w:r>
      <w:r w:rsidR="00EE6B22" w:rsidRPr="00EE6B22">
        <w:rPr>
          <w:noProof/>
        </w:rPr>
        <w:t xml:space="preserve"> </w:t>
      </w:r>
      <w:r w:rsidR="00EE6B22">
        <w:rPr>
          <w:noProof/>
        </w:rPr>
        <w:drawing>
          <wp:inline distT="0" distB="0" distL="0" distR="0" wp14:anchorId="727C22F3" wp14:editId="1522F031">
            <wp:extent cx="5715000" cy="1523389"/>
            <wp:effectExtent l="152400" t="152400" r="361950" b="3625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471" cy="1523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DA40E" w14:textId="08DC341B" w:rsidR="0023438B" w:rsidRDefault="00EE6B22" w:rsidP="00EE6B22">
      <w:pPr>
        <w:pStyle w:val="ListParagraph"/>
        <w:numPr>
          <w:ilvl w:val="1"/>
          <w:numId w:val="3"/>
        </w:numPr>
      </w:pPr>
      <w:r>
        <w:lastRenderedPageBreak/>
        <w:t xml:space="preserve"> Add layout section “blue-background-layout” or “white-background-layout”</w:t>
      </w:r>
    </w:p>
    <w:p w14:paraId="3FDBDB68" w14:textId="53DEA0DD" w:rsidR="00FD3290" w:rsidRPr="004237A7" w:rsidRDefault="00EE6B22" w:rsidP="00FD3290">
      <w:pPr>
        <w:pStyle w:val="ListParagraph"/>
        <w:numPr>
          <w:ilvl w:val="1"/>
          <w:numId w:val="3"/>
        </w:numPr>
      </w:pPr>
      <w:r>
        <w:t xml:space="preserve">Add layout widget “two-column-featured-videos” </w:t>
      </w:r>
    </w:p>
    <w:p w14:paraId="7D474747" w14:textId="727AF096" w:rsidR="00EE6B22" w:rsidRDefault="00FD3290" w:rsidP="00EE6B22">
      <w:pPr>
        <w:pStyle w:val="ListParagraph"/>
        <w:numPr>
          <w:ilvl w:val="1"/>
          <w:numId w:val="3"/>
        </w:numPr>
      </w:pPr>
      <w:r>
        <w:t>Content widget “Section Title” can be added to the title zone</w:t>
      </w:r>
    </w:p>
    <w:p w14:paraId="3D05FBBD" w14:textId="14E8DFF0" w:rsidR="00A04364" w:rsidRPr="004237A7" w:rsidRDefault="00FD3290" w:rsidP="00A04364">
      <w:pPr>
        <w:pStyle w:val="ListParagraph"/>
        <w:numPr>
          <w:ilvl w:val="1"/>
          <w:numId w:val="3"/>
        </w:numPr>
      </w:pPr>
      <w:r>
        <w:t xml:space="preserve">Add individual </w:t>
      </w:r>
      <w:r w:rsidR="00A04364">
        <w:t>“</w:t>
      </w:r>
      <w:r w:rsidR="00A04364">
        <w:t>Featured Video/Image</w:t>
      </w:r>
      <w:r w:rsidR="00A04364">
        <w:t>” content widgets.  The image will be the thumbnail image</w:t>
      </w:r>
    </w:p>
    <w:sectPr w:rsidR="00A04364" w:rsidRPr="00423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742"/>
    <w:multiLevelType w:val="hybridMultilevel"/>
    <w:tmpl w:val="6148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20488"/>
    <w:multiLevelType w:val="hybridMultilevel"/>
    <w:tmpl w:val="903A8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4BA7F1E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A1006"/>
    <w:multiLevelType w:val="hybridMultilevel"/>
    <w:tmpl w:val="ADF4DA6A"/>
    <w:lvl w:ilvl="0" w:tplc="DA9C2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A55496"/>
    <w:multiLevelType w:val="hybridMultilevel"/>
    <w:tmpl w:val="60864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03"/>
    <w:rsid w:val="001020EE"/>
    <w:rsid w:val="0023438B"/>
    <w:rsid w:val="00266C4B"/>
    <w:rsid w:val="003016BD"/>
    <w:rsid w:val="00315211"/>
    <w:rsid w:val="003B5C1A"/>
    <w:rsid w:val="004237A7"/>
    <w:rsid w:val="00426C03"/>
    <w:rsid w:val="005515C6"/>
    <w:rsid w:val="005540A7"/>
    <w:rsid w:val="00616EC1"/>
    <w:rsid w:val="007A5A87"/>
    <w:rsid w:val="00820989"/>
    <w:rsid w:val="009251F3"/>
    <w:rsid w:val="009312E1"/>
    <w:rsid w:val="00953F1A"/>
    <w:rsid w:val="00A04364"/>
    <w:rsid w:val="00BC0E2E"/>
    <w:rsid w:val="00BC282D"/>
    <w:rsid w:val="00BC4972"/>
    <w:rsid w:val="00C571CC"/>
    <w:rsid w:val="00D6015E"/>
    <w:rsid w:val="00DD1376"/>
    <w:rsid w:val="00E60DD4"/>
    <w:rsid w:val="00E722FE"/>
    <w:rsid w:val="00E87A9D"/>
    <w:rsid w:val="00E93F19"/>
    <w:rsid w:val="00EE6B22"/>
    <w:rsid w:val="00FD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0EA4C"/>
  <w15:chartTrackingRefBased/>
  <w15:docId w15:val="{114F3DCC-4FF6-4380-A229-D8056D83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C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C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C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6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26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6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Kelly</dc:creator>
  <cp:keywords/>
  <dc:description/>
  <cp:lastModifiedBy>Scott Kelly</cp:lastModifiedBy>
  <cp:revision>10</cp:revision>
  <dcterms:created xsi:type="dcterms:W3CDTF">2019-06-12T17:16:00Z</dcterms:created>
  <dcterms:modified xsi:type="dcterms:W3CDTF">2019-06-25T17:14:00Z</dcterms:modified>
</cp:coreProperties>
</file>